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8B7BE" w14:textId="35B2D180" w:rsidR="006D6CFA" w:rsidRDefault="009F5456" w:rsidP="00BA2F90">
      <w:pPr>
        <w:ind w:left="720" w:hanging="720"/>
        <w:jc w:val="center"/>
        <w:rPr>
          <w:rFonts w:ascii="Times New Roman" w:hAnsi="Times New Roman" w:cs="Times New Roman"/>
          <w:b/>
          <w:bCs/>
        </w:rPr>
      </w:pPr>
      <w:r w:rsidRPr="00D95CC2">
        <w:rPr>
          <w:rFonts w:ascii="Times New Roman" w:hAnsi="Times New Roman" w:cs="Times New Roman"/>
          <w:b/>
          <w:bCs/>
        </w:rPr>
        <w:t>The Drawing Lab</w:t>
      </w:r>
      <w:r w:rsidR="00BA2F90">
        <w:rPr>
          <w:rFonts w:ascii="Times New Roman" w:hAnsi="Times New Roman" w:cs="Times New Roman"/>
          <w:b/>
          <w:bCs/>
        </w:rPr>
        <w:t>: A Workshop for All Levels</w:t>
      </w:r>
    </w:p>
    <w:p w14:paraId="04D210D8" w14:textId="77777777" w:rsidR="00BA2F90" w:rsidRPr="00D95CC2" w:rsidRDefault="00BA2F90" w:rsidP="00BA2F90">
      <w:pPr>
        <w:ind w:left="720" w:hanging="720"/>
        <w:jc w:val="center"/>
        <w:rPr>
          <w:rFonts w:ascii="Times New Roman" w:hAnsi="Times New Roman" w:cs="Times New Roman"/>
          <w:b/>
          <w:bCs/>
        </w:rPr>
      </w:pPr>
    </w:p>
    <w:p w14:paraId="744E2DF8" w14:textId="6F7E9602" w:rsidR="009F5456" w:rsidRPr="00D95CC2" w:rsidRDefault="009F5456" w:rsidP="00BA2F90">
      <w:pPr>
        <w:jc w:val="center"/>
        <w:rPr>
          <w:rFonts w:ascii="Times New Roman" w:hAnsi="Times New Roman" w:cs="Times New Roman"/>
          <w:sz w:val="21"/>
          <w:szCs w:val="21"/>
        </w:rPr>
      </w:pPr>
      <w:r w:rsidRPr="00D95CC2">
        <w:rPr>
          <w:rFonts w:ascii="Times New Roman" w:hAnsi="Times New Roman" w:cs="Times New Roman"/>
          <w:sz w:val="21"/>
          <w:szCs w:val="21"/>
        </w:rPr>
        <w:t>Instructor, Jaime Howard</w:t>
      </w:r>
    </w:p>
    <w:p w14:paraId="664DAF34" w14:textId="2D103F1B" w:rsidR="00D95CC2" w:rsidRPr="00D95CC2" w:rsidRDefault="00D95CC2" w:rsidP="00BA2F90">
      <w:pPr>
        <w:jc w:val="center"/>
        <w:rPr>
          <w:rFonts w:ascii="Times New Roman" w:hAnsi="Times New Roman" w:cs="Times New Roman"/>
          <w:sz w:val="21"/>
          <w:szCs w:val="21"/>
        </w:rPr>
      </w:pPr>
      <w:r w:rsidRPr="00D95CC2">
        <w:rPr>
          <w:rFonts w:ascii="Times New Roman" w:hAnsi="Times New Roman" w:cs="Times New Roman"/>
          <w:sz w:val="21"/>
          <w:szCs w:val="21"/>
        </w:rPr>
        <w:t>Gateway Gallery</w:t>
      </w:r>
    </w:p>
    <w:p w14:paraId="6351BF0E" w14:textId="7F48C8EB" w:rsidR="00D95CC2" w:rsidRPr="00D95CC2" w:rsidRDefault="00D95CC2" w:rsidP="00BA2F90">
      <w:pPr>
        <w:jc w:val="center"/>
        <w:rPr>
          <w:rFonts w:ascii="Times New Roman" w:hAnsi="Times New Roman" w:cs="Times New Roman"/>
          <w:sz w:val="21"/>
          <w:szCs w:val="21"/>
        </w:rPr>
      </w:pPr>
      <w:r w:rsidRPr="00D95CC2">
        <w:rPr>
          <w:rFonts w:ascii="Times New Roman" w:hAnsi="Times New Roman" w:cs="Times New Roman"/>
          <w:sz w:val="21"/>
          <w:szCs w:val="21"/>
        </w:rPr>
        <w:t>Lake City, FL</w:t>
      </w:r>
    </w:p>
    <w:p w14:paraId="2650E14C" w14:textId="5B8945CC" w:rsidR="00D95CC2" w:rsidRPr="00D95CC2" w:rsidRDefault="00D95CC2" w:rsidP="00BA2F90">
      <w:pPr>
        <w:jc w:val="center"/>
        <w:rPr>
          <w:rFonts w:ascii="Times New Roman" w:hAnsi="Times New Roman" w:cs="Times New Roman"/>
          <w:sz w:val="21"/>
          <w:szCs w:val="21"/>
        </w:rPr>
      </w:pPr>
      <w:r w:rsidRPr="00D95CC2">
        <w:rPr>
          <w:rFonts w:ascii="Times New Roman" w:hAnsi="Times New Roman" w:cs="Times New Roman"/>
          <w:sz w:val="21"/>
          <w:szCs w:val="21"/>
        </w:rPr>
        <w:t>August 28, 2023</w:t>
      </w:r>
    </w:p>
    <w:p w14:paraId="31BD56CD" w14:textId="47B7BA48" w:rsidR="009F5456" w:rsidRDefault="009F5456" w:rsidP="009F5456">
      <w:pPr>
        <w:jc w:val="center"/>
        <w:rPr>
          <w:rFonts w:ascii="Times New Roman" w:hAnsi="Times New Roman" w:cs="Times New Roman"/>
        </w:rPr>
      </w:pPr>
    </w:p>
    <w:p w14:paraId="3D47F4D1" w14:textId="3B9DEF11" w:rsidR="009F5456" w:rsidRPr="00D95CC2" w:rsidRDefault="00BA2F90" w:rsidP="00D95CC2">
      <w:pPr>
        <w:ind w:left="81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9F5456" w:rsidRPr="00D95CC2">
        <w:rPr>
          <w:rFonts w:ascii="Times New Roman" w:hAnsi="Times New Roman" w:cs="Times New Roman"/>
          <w:b/>
          <w:bCs/>
        </w:rPr>
        <w:t>Supply list:</w:t>
      </w:r>
    </w:p>
    <w:p w14:paraId="49D19D07" w14:textId="466E75A1" w:rsidR="009F5456" w:rsidRDefault="00BA2F90" w:rsidP="009F5456">
      <w:p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F5456">
        <w:rPr>
          <w:rFonts w:ascii="Times New Roman" w:hAnsi="Times New Roman" w:cs="Times New Roman"/>
        </w:rPr>
        <w:t xml:space="preserve">Sketch book – Mixed-media or </w:t>
      </w:r>
      <w:r w:rsidR="00D95CC2">
        <w:rPr>
          <w:rFonts w:ascii="Times New Roman" w:hAnsi="Times New Roman" w:cs="Times New Roman"/>
        </w:rPr>
        <w:t>m</w:t>
      </w:r>
      <w:r w:rsidR="009F5456">
        <w:rPr>
          <w:rFonts w:ascii="Times New Roman" w:hAnsi="Times New Roman" w:cs="Times New Roman"/>
        </w:rPr>
        <w:t>ulti</w:t>
      </w:r>
      <w:r w:rsidR="00D95CC2">
        <w:rPr>
          <w:rFonts w:ascii="Times New Roman" w:hAnsi="Times New Roman" w:cs="Times New Roman"/>
        </w:rPr>
        <w:t>-m</w:t>
      </w:r>
      <w:r w:rsidR="009F5456">
        <w:rPr>
          <w:rFonts w:ascii="Times New Roman" w:hAnsi="Times New Roman" w:cs="Times New Roman"/>
        </w:rPr>
        <w:t>edia, at least 90 lb. weight paper</w:t>
      </w:r>
    </w:p>
    <w:p w14:paraId="323506D7" w14:textId="0FEC4CB2" w:rsidR="009F5456" w:rsidRDefault="009F5456" w:rsidP="009F5456">
      <w:p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8x10” or larger</w:t>
      </w:r>
    </w:p>
    <w:p w14:paraId="0C2D4D30" w14:textId="2F2C090D" w:rsidR="009F5456" w:rsidRDefault="00BA2F90" w:rsidP="009F5456">
      <w:p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F5456">
        <w:rPr>
          <w:rFonts w:ascii="Times New Roman" w:hAnsi="Times New Roman" w:cs="Times New Roman"/>
        </w:rPr>
        <w:t>Pencils: HB and 2B drawing pencils</w:t>
      </w:r>
    </w:p>
    <w:p w14:paraId="71A07D11" w14:textId="515CEE8A" w:rsidR="000057AA" w:rsidRDefault="00BA2F90" w:rsidP="009F5456">
      <w:p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057AA">
        <w:rPr>
          <w:rFonts w:ascii="Times New Roman" w:hAnsi="Times New Roman" w:cs="Times New Roman"/>
        </w:rPr>
        <w:t xml:space="preserve">Colored pencils: </w:t>
      </w:r>
      <w:r w:rsidR="00D95CC2">
        <w:rPr>
          <w:rFonts w:ascii="Times New Roman" w:hAnsi="Times New Roman" w:cs="Times New Roman"/>
        </w:rPr>
        <w:t>o</w:t>
      </w:r>
      <w:r w:rsidR="000057AA">
        <w:rPr>
          <w:rFonts w:ascii="Times New Roman" w:hAnsi="Times New Roman" w:cs="Times New Roman"/>
        </w:rPr>
        <w:t xml:space="preserve">range, </w:t>
      </w:r>
      <w:r w:rsidR="00D95CC2">
        <w:rPr>
          <w:rFonts w:ascii="Times New Roman" w:hAnsi="Times New Roman" w:cs="Times New Roman"/>
        </w:rPr>
        <w:t>r</w:t>
      </w:r>
      <w:r w:rsidR="000057AA">
        <w:rPr>
          <w:rFonts w:ascii="Times New Roman" w:hAnsi="Times New Roman" w:cs="Times New Roman"/>
        </w:rPr>
        <w:t xml:space="preserve">ed, </w:t>
      </w:r>
      <w:r w:rsidR="00D95CC2">
        <w:rPr>
          <w:rFonts w:ascii="Times New Roman" w:hAnsi="Times New Roman" w:cs="Times New Roman"/>
        </w:rPr>
        <w:t>dark b</w:t>
      </w:r>
      <w:r w:rsidR="000057AA">
        <w:rPr>
          <w:rFonts w:ascii="Times New Roman" w:hAnsi="Times New Roman" w:cs="Times New Roman"/>
        </w:rPr>
        <w:t xml:space="preserve">lue or </w:t>
      </w:r>
      <w:r w:rsidR="00D95CC2">
        <w:rPr>
          <w:rFonts w:ascii="Times New Roman" w:hAnsi="Times New Roman" w:cs="Times New Roman"/>
        </w:rPr>
        <w:t>g</w:t>
      </w:r>
      <w:r w:rsidR="000057AA">
        <w:rPr>
          <w:rFonts w:ascii="Times New Roman" w:hAnsi="Times New Roman" w:cs="Times New Roman"/>
        </w:rPr>
        <w:t>reen (one each)</w:t>
      </w:r>
    </w:p>
    <w:p w14:paraId="1FA03153" w14:textId="7CBD628A" w:rsidR="009F5456" w:rsidRDefault="00BA2F90" w:rsidP="009F5456">
      <w:p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F5456">
        <w:rPr>
          <w:rFonts w:ascii="Times New Roman" w:hAnsi="Times New Roman" w:cs="Times New Roman"/>
        </w:rPr>
        <w:t>Small sharpener</w:t>
      </w:r>
    </w:p>
    <w:p w14:paraId="3F99B792" w14:textId="5492B4AE" w:rsidR="009F5456" w:rsidRDefault="00BA2F90" w:rsidP="009F5456">
      <w:p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F5456">
        <w:rPr>
          <w:rFonts w:ascii="Times New Roman" w:hAnsi="Times New Roman" w:cs="Times New Roman"/>
        </w:rPr>
        <w:t>12” ruler</w:t>
      </w:r>
    </w:p>
    <w:p w14:paraId="7B268ECF" w14:textId="239DA6C2" w:rsidR="009F5456" w:rsidRDefault="00BA2F90" w:rsidP="009F5456">
      <w:p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F5456">
        <w:rPr>
          <w:rFonts w:ascii="Times New Roman" w:hAnsi="Times New Roman" w:cs="Times New Roman"/>
        </w:rPr>
        <w:t>Micron Pen – nib size PN, .01or .02 – black</w:t>
      </w:r>
    </w:p>
    <w:p w14:paraId="75B8673D" w14:textId="7E1AAC6D" w:rsidR="009F5456" w:rsidRDefault="00BA2F90" w:rsidP="009F5456">
      <w:p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F5456">
        <w:rPr>
          <w:rFonts w:ascii="Times New Roman" w:hAnsi="Times New Roman" w:cs="Times New Roman"/>
        </w:rPr>
        <w:t>Eraser</w:t>
      </w:r>
    </w:p>
    <w:p w14:paraId="408CBB81" w14:textId="75894AB0" w:rsidR="009F5456" w:rsidRDefault="00BA2F90" w:rsidP="009F5456">
      <w:p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F5456">
        <w:rPr>
          <w:rFonts w:ascii="Times New Roman" w:hAnsi="Times New Roman" w:cs="Times New Roman"/>
        </w:rPr>
        <w:t>1-5 small personal objects that you would like to draw</w:t>
      </w:r>
    </w:p>
    <w:p w14:paraId="228E4C42" w14:textId="5FD0B114" w:rsidR="000057AA" w:rsidRDefault="00BA2F90" w:rsidP="00BA2F90">
      <w:pPr>
        <w:ind w:left="810"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057AA">
        <w:rPr>
          <w:rFonts w:ascii="Times New Roman" w:hAnsi="Times New Roman" w:cs="Times New Roman"/>
        </w:rPr>
        <w:t>Optional: small watercolor set, markers</w:t>
      </w:r>
      <w:r w:rsidR="00D95CC2">
        <w:rPr>
          <w:rFonts w:ascii="Times New Roman" w:hAnsi="Times New Roman" w:cs="Times New Roman"/>
        </w:rPr>
        <w:t xml:space="preserve"> or drawing supplies that you would like</w:t>
      </w:r>
      <w:r>
        <w:rPr>
          <w:rFonts w:ascii="Times New Roman" w:hAnsi="Times New Roman" w:cs="Times New Roman"/>
        </w:rPr>
        <w:t xml:space="preserve"> to use.</w:t>
      </w:r>
    </w:p>
    <w:p w14:paraId="07D765D8" w14:textId="6D6AD1ED" w:rsidR="009F5456" w:rsidRDefault="009F5456" w:rsidP="009F5456">
      <w:pPr>
        <w:ind w:left="810"/>
        <w:rPr>
          <w:rFonts w:ascii="Times New Roman" w:hAnsi="Times New Roman" w:cs="Times New Roman"/>
        </w:rPr>
      </w:pPr>
    </w:p>
    <w:p w14:paraId="72BDD5A5" w14:textId="560D649A" w:rsidR="009F5456" w:rsidRPr="00D95CC2" w:rsidRDefault="009F5456" w:rsidP="00D95CC2">
      <w:pPr>
        <w:ind w:left="810"/>
        <w:rPr>
          <w:rFonts w:ascii="Times New Roman" w:hAnsi="Times New Roman" w:cs="Times New Roman"/>
          <w:b/>
          <w:bCs/>
        </w:rPr>
      </w:pPr>
      <w:r w:rsidRPr="00D95CC2">
        <w:rPr>
          <w:rFonts w:ascii="Times New Roman" w:hAnsi="Times New Roman" w:cs="Times New Roman"/>
          <w:b/>
          <w:bCs/>
        </w:rPr>
        <w:t>What we will learn:</w:t>
      </w:r>
    </w:p>
    <w:p w14:paraId="56D27CE8" w14:textId="77777777" w:rsidR="000057AA" w:rsidRDefault="009F5456" w:rsidP="009F5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F5456">
        <w:rPr>
          <w:rFonts w:ascii="Times New Roman" w:hAnsi="Times New Roman" w:cs="Times New Roman"/>
        </w:rPr>
        <w:t xml:space="preserve">The importance of sketching </w:t>
      </w:r>
    </w:p>
    <w:p w14:paraId="36C4CDD0" w14:textId="5ABDEF74" w:rsidR="009F5456" w:rsidRDefault="000057AA" w:rsidP="009F5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establish</w:t>
      </w:r>
      <w:r w:rsidR="009F5456" w:rsidRPr="009F5456">
        <w:rPr>
          <w:rFonts w:ascii="Times New Roman" w:hAnsi="Times New Roman" w:cs="Times New Roman"/>
        </w:rPr>
        <w:t xml:space="preserve"> a daily drawing habit</w:t>
      </w:r>
    </w:p>
    <w:p w14:paraId="4D8838D2" w14:textId="6BD73C89" w:rsidR="000057AA" w:rsidRPr="000057AA" w:rsidRDefault="000057AA" w:rsidP="000057A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0057AA">
        <w:rPr>
          <w:rFonts w:ascii="Times New Roman" w:hAnsi="Times New Roman" w:cs="Times New Roman"/>
        </w:rPr>
        <w:t>vercoming the fear of the blank page</w:t>
      </w:r>
    </w:p>
    <w:p w14:paraId="39C4BACD" w14:textId="54366F33" w:rsidR="009F5456" w:rsidRDefault="009F5456" w:rsidP="009F5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Looking vs. seeing</w:t>
      </w:r>
    </w:p>
    <w:p w14:paraId="4754D018" w14:textId="23C70625" w:rsidR="000057AA" w:rsidRDefault="000057AA" w:rsidP="009F5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Contour line drawing</w:t>
      </w:r>
    </w:p>
    <w:p w14:paraId="254370AA" w14:textId="41040783" w:rsidR="000057AA" w:rsidRDefault="000057AA" w:rsidP="009F5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use of cross contour line to show volume and shape</w:t>
      </w:r>
    </w:p>
    <w:p w14:paraId="52A11573" w14:textId="0DAA0A88" w:rsidR="000057AA" w:rsidRDefault="000057AA" w:rsidP="009F5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your drawing</w:t>
      </w:r>
    </w:p>
    <w:p w14:paraId="73D10E40" w14:textId="5904FC19" w:rsidR="000057AA" w:rsidRDefault="000057AA" w:rsidP="009F5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Composition – the best use of the page</w:t>
      </w:r>
    </w:p>
    <w:p w14:paraId="2F4831CF" w14:textId="7959D164" w:rsidR="000057AA" w:rsidRDefault="000057AA" w:rsidP="009F5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Overlapping to show depth</w:t>
      </w:r>
    </w:p>
    <w:p w14:paraId="46B75496" w14:textId="5DEEC5EB" w:rsidR="000057AA" w:rsidRDefault="000057AA" w:rsidP="009F5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to lead the viewer’s eye through the drawing</w:t>
      </w:r>
    </w:p>
    <w:p w14:paraId="4386C6CB" w14:textId="19C0DE4E" w:rsidR="000057AA" w:rsidRDefault="000057AA" w:rsidP="009F5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Importance of line weight and value</w:t>
      </w:r>
    </w:p>
    <w:p w14:paraId="171D09F7" w14:textId="2B953FA9" w:rsidR="000057AA" w:rsidRDefault="000057AA" w:rsidP="009F5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Measuring for correct proportions</w:t>
      </w:r>
    </w:p>
    <w:p w14:paraId="17B80346" w14:textId="43982CBA" w:rsidR="000057AA" w:rsidRDefault="000057AA" w:rsidP="009F5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of the viewfinder</w:t>
      </w:r>
    </w:p>
    <w:p w14:paraId="3FF8B183" w14:textId="7BED488B" w:rsidR="000057AA" w:rsidRDefault="000057AA" w:rsidP="009F5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of positive and negative space</w:t>
      </w:r>
    </w:p>
    <w:p w14:paraId="19708961" w14:textId="6D60F091" w:rsidR="000057AA" w:rsidRDefault="000057AA" w:rsidP="009F5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Pencil vs. pen</w:t>
      </w:r>
    </w:p>
    <w:p w14:paraId="3AF9EC61" w14:textId="0F9AEE78" w:rsidR="000057AA" w:rsidRDefault="000057AA" w:rsidP="009F5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relax and enjoy the experience</w:t>
      </w:r>
    </w:p>
    <w:p w14:paraId="57799E9A" w14:textId="468AB99F" w:rsidR="000057AA" w:rsidRDefault="000057AA" w:rsidP="009F5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much more!</w:t>
      </w:r>
    </w:p>
    <w:p w14:paraId="52FFF482" w14:textId="7797F7F5" w:rsidR="00D95CC2" w:rsidRDefault="00D95CC2" w:rsidP="00D95CC2">
      <w:pPr>
        <w:ind w:left="1530"/>
        <w:rPr>
          <w:rFonts w:ascii="Times New Roman" w:hAnsi="Times New Roman" w:cs="Times New Roman"/>
        </w:rPr>
      </w:pPr>
    </w:p>
    <w:p w14:paraId="38BB6920" w14:textId="75DA7B7D" w:rsidR="00D95CC2" w:rsidRPr="00BA2F90" w:rsidRDefault="00D95CC2" w:rsidP="00BA2F90">
      <w:pPr>
        <w:ind w:left="1260"/>
        <w:jc w:val="center"/>
        <w:rPr>
          <w:rFonts w:ascii="Times New Roman" w:hAnsi="Times New Roman" w:cs="Times New Roman"/>
          <w:b/>
          <w:bCs/>
          <w:i/>
          <w:iCs/>
        </w:rPr>
      </w:pPr>
      <w:r w:rsidRPr="00BA2F90">
        <w:rPr>
          <w:rFonts w:ascii="Times New Roman" w:hAnsi="Times New Roman" w:cs="Times New Roman"/>
          <w:b/>
          <w:bCs/>
          <w:i/>
          <w:iCs/>
        </w:rPr>
        <w:t xml:space="preserve">Get ready to enjoy a </w:t>
      </w:r>
      <w:r w:rsidR="00BA2F90" w:rsidRPr="00BA2F90">
        <w:rPr>
          <w:rFonts w:ascii="Times New Roman" w:hAnsi="Times New Roman" w:cs="Times New Roman"/>
          <w:b/>
          <w:bCs/>
          <w:i/>
          <w:iCs/>
        </w:rPr>
        <w:t xml:space="preserve">fun day </w:t>
      </w:r>
      <w:r w:rsidRPr="00BA2F90">
        <w:rPr>
          <w:rFonts w:ascii="Times New Roman" w:hAnsi="Times New Roman" w:cs="Times New Roman"/>
          <w:b/>
          <w:bCs/>
          <w:i/>
          <w:iCs/>
        </w:rPr>
        <w:t>sketching with your fellow artists as we learn and play together.</w:t>
      </w:r>
    </w:p>
    <w:p w14:paraId="4D346E76" w14:textId="77777777" w:rsidR="00D95CC2" w:rsidRDefault="00D95CC2" w:rsidP="009F5456">
      <w:pPr>
        <w:ind w:left="810"/>
        <w:rPr>
          <w:rFonts w:ascii="Times New Roman" w:hAnsi="Times New Roman" w:cs="Times New Roman"/>
        </w:rPr>
      </w:pPr>
    </w:p>
    <w:p w14:paraId="135D77A2" w14:textId="01992671" w:rsidR="009F5456" w:rsidRDefault="00D95CC2" w:rsidP="009F5456">
      <w:p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2F9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If you have any questions, feel free to contact me. </w:t>
      </w:r>
    </w:p>
    <w:p w14:paraId="144C6D89" w14:textId="77777777" w:rsidR="00D95CC2" w:rsidRDefault="00D95CC2" w:rsidP="009F5456">
      <w:pPr>
        <w:ind w:left="810"/>
        <w:rPr>
          <w:rFonts w:ascii="Times New Roman" w:hAnsi="Times New Roman" w:cs="Times New Roman"/>
        </w:rPr>
      </w:pPr>
    </w:p>
    <w:p w14:paraId="4FC6A8C2" w14:textId="68DEF049" w:rsidR="00D95CC2" w:rsidRPr="000B03C7" w:rsidRDefault="00BA2F90" w:rsidP="009F5456">
      <w:pPr>
        <w:ind w:left="81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D95CC2" w:rsidRPr="000B03C7">
        <w:rPr>
          <w:rFonts w:ascii="Times New Roman" w:hAnsi="Times New Roman" w:cs="Times New Roman"/>
          <w:b/>
          <w:bCs/>
        </w:rPr>
        <w:t>Jaime Howard</w:t>
      </w:r>
    </w:p>
    <w:p w14:paraId="6EAC2B3D" w14:textId="1C5E8374" w:rsidR="00D95CC2" w:rsidRDefault="00BA2F90" w:rsidP="009F5456">
      <w:pPr>
        <w:ind w:left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="00D95CC2">
        <w:rPr>
          <w:rFonts w:ascii="Times New Roman" w:hAnsi="Times New Roman" w:cs="Times New Roman"/>
        </w:rPr>
        <w:t>jaimehowardart@gmail.com</w:t>
      </w:r>
    </w:p>
    <w:p w14:paraId="3CDFF7F0" w14:textId="77777777" w:rsidR="009F5456" w:rsidRPr="009F5456" w:rsidRDefault="009F5456" w:rsidP="009F5456">
      <w:pPr>
        <w:ind w:left="810"/>
        <w:rPr>
          <w:rFonts w:ascii="Times New Roman" w:hAnsi="Times New Roman" w:cs="Times New Roman"/>
        </w:rPr>
      </w:pPr>
    </w:p>
    <w:sectPr w:rsidR="009F5456" w:rsidRPr="009F5456" w:rsidSect="00D95CC2">
      <w:pgSz w:w="12240" w:h="15840"/>
      <w:pgMar w:top="71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3714E"/>
    <w:multiLevelType w:val="hybridMultilevel"/>
    <w:tmpl w:val="0F44024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13716DB"/>
    <w:multiLevelType w:val="hybridMultilevel"/>
    <w:tmpl w:val="3F503D4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56"/>
    <w:rsid w:val="000057AA"/>
    <w:rsid w:val="000B03C7"/>
    <w:rsid w:val="00356182"/>
    <w:rsid w:val="00823C93"/>
    <w:rsid w:val="009F5456"/>
    <w:rsid w:val="00BA2F90"/>
    <w:rsid w:val="00D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ADB381"/>
  <w14:defaultImageDpi w14:val="32767"/>
  <w15:chartTrackingRefBased/>
  <w15:docId w15:val="{8BD9BE36-DE9C-3D45-A030-C40D1279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Howard</dc:creator>
  <cp:keywords/>
  <dc:description/>
  <cp:lastModifiedBy>Jaime Howard</cp:lastModifiedBy>
  <cp:revision>2</cp:revision>
  <dcterms:created xsi:type="dcterms:W3CDTF">2023-07-21T20:47:00Z</dcterms:created>
  <dcterms:modified xsi:type="dcterms:W3CDTF">2023-07-21T20:47:00Z</dcterms:modified>
</cp:coreProperties>
</file>